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12" w:rsidRDefault="00DD2C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314" w:type="dxa"/>
        <w:tblInd w:w="0" w:type="dxa"/>
        <w:tblLayout w:type="fixed"/>
        <w:tblLook w:val="0000"/>
      </w:tblPr>
      <w:tblGrid>
        <w:gridCol w:w="1816"/>
        <w:gridCol w:w="5201"/>
        <w:gridCol w:w="3297"/>
      </w:tblGrid>
      <w:tr w:rsidR="00DD2C12">
        <w:trPr>
          <w:cantSplit/>
          <w:trHeight w:val="367"/>
        </w:trPr>
        <w:tc>
          <w:tcPr>
            <w:tcW w:w="1816" w:type="dxa"/>
          </w:tcPr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6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выставки:</w:t>
            </w:r>
          </w:p>
        </w:tc>
        <w:tc>
          <w:tcPr>
            <w:tcW w:w="5201" w:type="dxa"/>
          </w:tcPr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70C0"/>
              </w:rPr>
            </w:pPr>
            <w:r>
              <w:rPr>
                <w:color w:val="000000"/>
              </w:rPr>
              <w:t xml:space="preserve">WANEXPO / </w:t>
            </w:r>
            <w:r w:rsidR="00E355F1">
              <w:rPr>
                <w:color w:val="000000"/>
              </w:rPr>
              <w:t>ХIХ</w:t>
            </w:r>
            <w:r>
              <w:rPr>
                <w:color w:val="000000"/>
              </w:rPr>
              <w:t xml:space="preserve"> Фестиваль беременных и младенцев </w:t>
            </w:r>
          </w:p>
        </w:tc>
        <w:tc>
          <w:tcPr>
            <w:tcW w:w="3297" w:type="dxa"/>
          </w:tcPr>
          <w:p w:rsidR="00DD2C12" w:rsidRPr="00653490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8"/>
              </w:rPr>
            </w:pPr>
            <w:r w:rsidRPr="00653490">
              <w:rPr>
                <w:b/>
                <w:color w:val="000000"/>
                <w:sz w:val="28"/>
              </w:rPr>
              <w:t>ФОРМА 6</w:t>
            </w:r>
          </w:p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</w:tbl>
    <w:p w:rsidR="00DD2C12" w:rsidRDefault="002F07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ind w:left="484"/>
        <w:jc w:val="right"/>
        <w:rPr>
          <w:color w:val="FF0000"/>
        </w:rPr>
      </w:pPr>
      <w:r>
        <w:rPr>
          <w:b/>
          <w:color w:val="FF0000"/>
        </w:rPr>
        <w:t>Предоставить при заезде  в 3-х экземплярах!</w:t>
      </w:r>
    </w:p>
    <w:p w:rsidR="00DD2C12" w:rsidRDefault="002F072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18"/>
          <w:szCs w:val="18"/>
        </w:rPr>
      </w:pPr>
      <w:r>
        <w:rPr>
          <w:b/>
          <w:color w:val="000000"/>
        </w:rPr>
        <w:t xml:space="preserve">Пожалуйста, заполните и отправьте эту форму  на </w:t>
      </w:r>
      <w:proofErr w:type="spellStart"/>
      <w:r>
        <w:rPr>
          <w:b/>
          <w:color w:val="000000"/>
        </w:rPr>
        <w:t>e-mail</w:t>
      </w:r>
      <w:proofErr w:type="spellEnd"/>
      <w:r>
        <w:rPr>
          <w:b/>
          <w:color w:val="000000"/>
        </w:rPr>
        <w:t>:</w:t>
      </w:r>
      <w:r>
        <w:rPr>
          <w:color w:val="FF0000"/>
          <w:sz w:val="18"/>
          <w:szCs w:val="18"/>
        </w:rPr>
        <w:t xml:space="preserve"> </w:t>
      </w:r>
    </w:p>
    <w:p w:rsidR="00DD2C12" w:rsidRDefault="00DD2C1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8"/>
          <w:szCs w:val="18"/>
        </w:rPr>
      </w:pPr>
    </w:p>
    <w:p w:rsidR="00DD2C12" w:rsidRDefault="002F072B">
      <w:pPr>
        <w:pStyle w:val="normal"/>
        <w:spacing w:before="0" w:after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E-mail</w:t>
      </w:r>
      <w:proofErr w:type="spellEnd"/>
      <w:r>
        <w:rPr>
          <w:b/>
          <w:sz w:val="18"/>
          <w:szCs w:val="18"/>
        </w:rPr>
        <w:t>:</w:t>
      </w:r>
      <w:r w:rsidR="004A061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wanexpo@exposokol.com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D2C12" w:rsidRDefault="002F072B">
      <w:pPr>
        <w:pStyle w:val="normal"/>
        <w:spacing w:before="0" w:after="0"/>
        <w:rPr>
          <w:sz w:val="18"/>
          <w:szCs w:val="18"/>
        </w:rPr>
      </w:pPr>
      <w:r>
        <w:rPr>
          <w:b/>
          <w:sz w:val="18"/>
          <w:szCs w:val="18"/>
        </w:rPr>
        <w:t>Телефон:</w:t>
      </w:r>
      <w:r>
        <w:rPr>
          <w:sz w:val="18"/>
          <w:szCs w:val="18"/>
        </w:rPr>
        <w:t xml:space="preserve"> 8 (916) </w:t>
      </w:r>
      <w:r w:rsidR="00DE56D5">
        <w:rPr>
          <w:sz w:val="18"/>
          <w:szCs w:val="18"/>
        </w:rPr>
        <w:t>7566-65-56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D2C12" w:rsidRDefault="002F072B">
      <w:pPr>
        <w:pStyle w:val="normal"/>
        <w:spacing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Контактное лицо: </w:t>
      </w:r>
      <w:proofErr w:type="spellStart"/>
      <w:r>
        <w:rPr>
          <w:sz w:val="18"/>
          <w:szCs w:val="18"/>
        </w:rPr>
        <w:t>Куланин</w:t>
      </w:r>
      <w:r w:rsidR="00DE56D5"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r w:rsidR="00DE56D5">
        <w:rPr>
          <w:sz w:val="18"/>
          <w:szCs w:val="18"/>
        </w:rPr>
        <w:t>Татьяна</w:t>
      </w:r>
    </w:p>
    <w:p w:rsidR="00DD2C12" w:rsidRDefault="00DD2C1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</w:p>
    <w:p w:rsidR="00DD2C12" w:rsidRDefault="002F072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Письмо на ввоз/вывоз  имущества/экспонатов</w:t>
      </w:r>
    </w:p>
    <w:p w:rsidR="00DD2C12" w:rsidRDefault="002F07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(необходимо заполнить для получения разрешения на ввоз/вывоз в павильоны)</w:t>
      </w:r>
    </w:p>
    <w:p w:rsidR="00DD2C12" w:rsidRDefault="00DD2C1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18"/>
          <w:szCs w:val="18"/>
        </w:rPr>
      </w:pPr>
    </w:p>
    <w:p w:rsidR="00DD2C12" w:rsidRDefault="002F07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Сведения об экспоненте:</w:t>
      </w:r>
    </w:p>
    <w:tbl>
      <w:tblPr>
        <w:tblStyle w:val="af0"/>
        <w:tblW w:w="9854" w:type="dxa"/>
        <w:jc w:val="center"/>
        <w:tblInd w:w="0" w:type="dxa"/>
        <w:tblLayout w:type="fixed"/>
        <w:tblLook w:val="0000"/>
      </w:tblPr>
      <w:tblGrid>
        <w:gridCol w:w="5430"/>
        <w:gridCol w:w="2159"/>
        <w:gridCol w:w="2265"/>
      </w:tblGrid>
      <w:tr w:rsidR="00DD2C12">
        <w:trPr>
          <w:cantSplit/>
          <w:trHeight w:val="392"/>
          <w:jc w:val="center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организации: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Договор №:</w:t>
            </w:r>
          </w:p>
        </w:tc>
      </w:tr>
      <w:tr w:rsidR="00DD2C12">
        <w:trPr>
          <w:cantSplit/>
          <w:trHeight w:val="390"/>
          <w:jc w:val="center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стенда: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Павильон №: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стенд №:</w:t>
            </w:r>
          </w:p>
        </w:tc>
      </w:tr>
      <w:tr w:rsidR="00DD2C12">
        <w:trPr>
          <w:cantSplit/>
          <w:trHeight w:val="299"/>
          <w:jc w:val="center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Тел.: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Факс:</w:t>
            </w:r>
          </w:p>
        </w:tc>
      </w:tr>
      <w:tr w:rsidR="00DD2C12">
        <w:trPr>
          <w:cantSplit/>
          <w:trHeight w:val="390"/>
          <w:jc w:val="center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</w:tbl>
    <w:p w:rsidR="00DD2C12" w:rsidRDefault="00DD2C1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0"/>
          <w:szCs w:val="20"/>
        </w:rPr>
      </w:pPr>
    </w:p>
    <w:tbl>
      <w:tblPr>
        <w:tblStyle w:val="af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5130"/>
        <w:gridCol w:w="2694"/>
        <w:gridCol w:w="1559"/>
      </w:tblGrid>
      <w:tr w:rsidR="00DD2C12">
        <w:trPr>
          <w:cantSplit/>
          <w:trHeight w:val="921"/>
        </w:trPr>
        <w:tc>
          <w:tcPr>
            <w:tcW w:w="648" w:type="dxa"/>
            <w:shd w:val="clear" w:color="auto" w:fill="CCFFCC"/>
            <w:vAlign w:val="center"/>
          </w:tcPr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center" w:pos="1656"/>
                <w:tab w:val="center" w:pos="2778"/>
              </w:tabs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30" w:type="dxa"/>
            <w:shd w:val="clear" w:color="auto" w:fill="CCFFCC"/>
            <w:vAlign w:val="center"/>
          </w:tcPr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center" w:pos="1656"/>
                <w:tab w:val="center" w:pos="2778"/>
              </w:tabs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и краткое описание груза (экспоната)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DD2C12" w:rsidRDefault="002F072B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Габариты</w:t>
            </w: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(длина * ширина * высота),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shd w:val="clear" w:color="auto" w:fill="CCFFCC"/>
            <w:vAlign w:val="center"/>
          </w:tcPr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Вес  брутто,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cantSplit/>
          <w:trHeight w:val="179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2C12">
        <w:trPr>
          <w:trHeight w:val="175"/>
        </w:trPr>
        <w:tc>
          <w:tcPr>
            <w:tcW w:w="648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D2C12" w:rsidRDefault="002F07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729"/>
        </w:tabs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>Данная форма является неотъемлемой частью Договора-заявки (форма 1).</w:t>
      </w:r>
    </w:p>
    <w:tbl>
      <w:tblPr>
        <w:tblStyle w:val="af2"/>
        <w:tblW w:w="468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3"/>
      </w:tblGrid>
      <w:tr w:rsidR="00DD2C12">
        <w:trPr>
          <w:trHeight w:val="1673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jc w:val="both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Экспонент:</w:t>
            </w:r>
          </w:p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jc w:val="both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Подпись__________________</w:t>
            </w:r>
          </w:p>
          <w:p w:rsidR="00DD2C12" w:rsidRDefault="00DD2C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rPr>
                <w:color w:val="000000"/>
                <w:sz w:val="20"/>
                <w:szCs w:val="20"/>
              </w:rPr>
            </w:pPr>
          </w:p>
          <w:p w:rsidR="00DD2C12" w:rsidRDefault="002F07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М.П.</w:t>
            </w:r>
          </w:p>
        </w:tc>
      </w:tr>
    </w:tbl>
    <w:p w:rsidR="00DD2C12" w:rsidRDefault="00DD2C1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729"/>
        </w:tabs>
        <w:spacing w:before="0" w:after="0"/>
        <w:rPr>
          <w:color w:val="000000"/>
          <w:sz w:val="22"/>
          <w:szCs w:val="22"/>
        </w:rPr>
      </w:pPr>
    </w:p>
    <w:sectPr w:rsidR="00DD2C12" w:rsidSect="00DD2C1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16" w:right="680" w:bottom="567" w:left="99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89" w:rsidRDefault="00690F89" w:rsidP="00DE56D5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690F89" w:rsidRDefault="00690F89" w:rsidP="00DE56D5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12" w:rsidRDefault="003B74F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jc w:val="right"/>
      <w:rPr>
        <w:color w:val="000000"/>
      </w:rPr>
    </w:pPr>
    <w:r>
      <w:rPr>
        <w:color w:val="000000"/>
      </w:rPr>
      <w:fldChar w:fldCharType="begin"/>
    </w:r>
    <w:r w:rsidR="002F072B">
      <w:rPr>
        <w:color w:val="000000"/>
      </w:rPr>
      <w:instrText>PAGE</w:instrText>
    </w:r>
    <w:r>
      <w:rPr>
        <w:color w:val="000000"/>
      </w:rPr>
      <w:fldChar w:fldCharType="end"/>
    </w:r>
  </w:p>
  <w:p w:rsidR="00DD2C12" w:rsidRDefault="00DD2C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12" w:rsidRDefault="00DD2C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jc w:val="right"/>
      <w:rPr>
        <w:color w:val="000000"/>
      </w:rPr>
    </w:pPr>
  </w:p>
  <w:p w:rsidR="00DD2C12" w:rsidRDefault="003B74F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right="360"/>
      <w:jc w:val="center"/>
      <w:rPr>
        <w:color w:val="000000"/>
      </w:rPr>
    </w:pPr>
    <w:r>
      <w:rPr>
        <w:color w:val="000000"/>
        <w:sz w:val="16"/>
        <w:szCs w:val="16"/>
      </w:rPr>
      <w:fldChar w:fldCharType="begin"/>
    </w:r>
    <w:r w:rsidR="002F072B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A061F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DD2C12" w:rsidRDefault="00DD2C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right="360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89" w:rsidRDefault="00690F89" w:rsidP="00DE56D5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690F89" w:rsidRDefault="00690F89" w:rsidP="00DE56D5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12" w:rsidRDefault="002F072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021205" cy="412750"/>
          <wp:effectExtent l="0" t="0" r="0" b="0"/>
          <wp:docPr id="1028" name="image2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20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</w:t>
    </w:r>
    <w:r>
      <w:rPr>
        <w:rFonts w:ascii="Georgia" w:eastAsia="Georgia" w:hAnsi="Georgia" w:cs="Georgia"/>
        <w:noProof/>
        <w:color w:val="000000"/>
        <w:sz w:val="26"/>
        <w:szCs w:val="26"/>
      </w:rPr>
      <w:drawing>
        <wp:inline distT="0" distB="0" distL="114300" distR="114300">
          <wp:extent cx="2491740" cy="38100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174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</w:t>
    </w:r>
  </w:p>
  <w:p w:rsidR="00DD2C12" w:rsidRDefault="00DD2C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rFonts w:ascii="Arial Black" w:eastAsia="Arial Black" w:hAnsi="Arial Black" w:cs="Arial Black"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12" w:rsidRDefault="002F072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544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12"/>
    <w:rsid w:val="001045C6"/>
    <w:rsid w:val="002F072B"/>
    <w:rsid w:val="003B74F4"/>
    <w:rsid w:val="004A061F"/>
    <w:rsid w:val="005B360F"/>
    <w:rsid w:val="00653490"/>
    <w:rsid w:val="00690F89"/>
    <w:rsid w:val="006D05E2"/>
    <w:rsid w:val="00DD2C12"/>
    <w:rsid w:val="00DE56D5"/>
    <w:rsid w:val="00E355F1"/>
    <w:rsid w:val="00F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C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"/>
    <w:next w:val="a"/>
    <w:rsid w:val="00DD2C12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DD2C12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DD2C12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DD2C12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DD2C12"/>
    <w:pPr>
      <w:keepNext/>
      <w:ind w:firstLine="280"/>
      <w:jc w:val="both"/>
      <w:outlineLvl w:val="4"/>
    </w:pPr>
    <w:rPr>
      <w:b/>
      <w:bCs/>
      <w:sz w:val="18"/>
      <w:szCs w:val="20"/>
    </w:rPr>
  </w:style>
  <w:style w:type="paragraph" w:styleId="6">
    <w:name w:val="heading 6"/>
    <w:basedOn w:val="a"/>
    <w:next w:val="a"/>
    <w:rsid w:val="00DD2C12"/>
    <w:pPr>
      <w:keepNext/>
      <w:ind w:left="426"/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rsid w:val="00DD2C12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DD2C12"/>
    <w:pPr>
      <w:keepNext/>
      <w:jc w:val="both"/>
      <w:outlineLvl w:val="7"/>
    </w:pPr>
    <w:rPr>
      <w:b/>
      <w:sz w:val="20"/>
    </w:rPr>
  </w:style>
  <w:style w:type="paragraph" w:styleId="9">
    <w:name w:val="heading 9"/>
    <w:basedOn w:val="a"/>
    <w:next w:val="a"/>
    <w:rsid w:val="00DD2C12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2C12"/>
  </w:style>
  <w:style w:type="table" w:customStyle="1" w:styleId="TableNormal">
    <w:name w:val="Table Normal"/>
    <w:rsid w:val="00DD2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D2C12"/>
    <w:pPr>
      <w:jc w:val="center"/>
    </w:pPr>
    <w:rPr>
      <w:b/>
      <w:bCs/>
      <w:sz w:val="28"/>
    </w:rPr>
  </w:style>
  <w:style w:type="paragraph" w:styleId="a4">
    <w:name w:val="footer"/>
    <w:basedOn w:val="a"/>
    <w:rsid w:val="00DD2C1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DD2C12"/>
    <w:rPr>
      <w:sz w:val="18"/>
      <w:szCs w:val="20"/>
    </w:rPr>
  </w:style>
  <w:style w:type="paragraph" w:styleId="a6">
    <w:name w:val="Body Text Indent"/>
    <w:basedOn w:val="a"/>
    <w:rsid w:val="00DD2C12"/>
    <w:pPr>
      <w:ind w:firstLine="280"/>
    </w:pPr>
    <w:rPr>
      <w:sz w:val="20"/>
      <w:szCs w:val="20"/>
    </w:rPr>
  </w:style>
  <w:style w:type="paragraph" w:styleId="20">
    <w:name w:val="Body Text Indent 2"/>
    <w:basedOn w:val="a"/>
    <w:rsid w:val="00DD2C12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DD2C12"/>
    <w:pPr>
      <w:jc w:val="both"/>
    </w:pPr>
    <w:rPr>
      <w:sz w:val="18"/>
    </w:rPr>
  </w:style>
  <w:style w:type="paragraph" w:styleId="31">
    <w:name w:val="Body Text Indent 3"/>
    <w:basedOn w:val="a"/>
    <w:rsid w:val="00DD2C12"/>
    <w:pPr>
      <w:ind w:firstLine="240"/>
    </w:pPr>
    <w:rPr>
      <w:sz w:val="16"/>
      <w:szCs w:val="20"/>
    </w:rPr>
  </w:style>
  <w:style w:type="character" w:styleId="a7">
    <w:name w:val="Hyperlink"/>
    <w:rsid w:val="00DD2C1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DD2C12"/>
    <w:rPr>
      <w:b/>
      <w:sz w:val="20"/>
      <w:szCs w:val="20"/>
    </w:rPr>
  </w:style>
  <w:style w:type="paragraph" w:styleId="a8">
    <w:name w:val="header"/>
    <w:basedOn w:val="a"/>
    <w:rsid w:val="00DD2C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2C1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DD2C1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DD2C1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rsid w:val="00DD2C12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DD2C12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rsid w:val="00DD2C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DD2C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D2C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D2C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D2C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D2C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jJsR8HL9bmJWDd/TPXgkAnVYg==">AMUW2mX7JYS6qW0oDlUkrH5BSOV0QojUh0rpzarhuPUBubV8thCwzluY3FzMozCZnA6W/icemhv9eN4c34X5zSLqNBQSznszTzfR+LpQqAzDb+nZwwXaRrY=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manager</cp:lastModifiedBy>
  <cp:revision>7</cp:revision>
  <dcterms:created xsi:type="dcterms:W3CDTF">2017-09-29T15:24:00Z</dcterms:created>
  <dcterms:modified xsi:type="dcterms:W3CDTF">2023-07-03T08:34:00Z</dcterms:modified>
</cp:coreProperties>
</file>